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A65E9" w14:textId="77777777" w:rsidR="00093F79" w:rsidRDefault="00093F79" w:rsidP="009B2DD7">
      <w:pPr>
        <w:pStyle w:val="Kop1"/>
      </w:pPr>
      <w:r>
        <w:t>Verslag OC 25/01/2021</w:t>
      </w:r>
    </w:p>
    <w:p w14:paraId="7D225E44" w14:textId="6B0CCF9F" w:rsidR="00784318" w:rsidRDefault="00A36788">
      <w:r>
        <w:t xml:space="preserve">Aanwezig: Gudrun, </w:t>
      </w:r>
      <w:r w:rsidR="00093F79">
        <w:t>Suz</w:t>
      </w:r>
      <w:r w:rsidR="00C166A8">
        <w:t>ie</w:t>
      </w:r>
      <w:r>
        <w:t xml:space="preserve">, Karolien, Evi, </w:t>
      </w:r>
      <w:r w:rsidR="00093F79">
        <w:t>Kristien, Kaat, Ingrid K, Greet, Joke, Veerle M., Liesbet, Veerle F, Jill, Iris, Suzanne, Ivo, Niek, Irina, Sara, Bart DM en Nadia</w:t>
      </w:r>
      <w:r w:rsidR="009B2DD7">
        <w:br/>
      </w:r>
      <w:r w:rsidR="00093F79">
        <w:t>Leerlingenraad (eerste agendapunt): Bas en Oona</w:t>
      </w:r>
      <w:r w:rsidR="009B2DD7">
        <w:br/>
      </w:r>
      <w:r w:rsidR="008B428F">
        <w:t xml:space="preserve">Verontschuldigingen: </w:t>
      </w:r>
      <w:r w:rsidR="005F4B01">
        <w:t xml:space="preserve">Gwen, </w:t>
      </w:r>
      <w:r w:rsidR="008B428F">
        <w:t>Rebecca, Nat</w:t>
      </w:r>
      <w:r w:rsidR="005F4B01">
        <w:t>h</w:t>
      </w:r>
      <w:r w:rsidR="008B428F">
        <w:t>alie</w:t>
      </w:r>
      <w:r w:rsidR="00093F79">
        <w:t xml:space="preserve"> en</w:t>
      </w:r>
      <w:r w:rsidR="008B428F">
        <w:t xml:space="preserve"> Bart </w:t>
      </w:r>
      <w:r w:rsidR="00093F79">
        <w:t>D</w:t>
      </w:r>
    </w:p>
    <w:p w14:paraId="0850B9B0" w14:textId="1BF03AB4" w:rsidR="008B428F" w:rsidRDefault="008B428F"/>
    <w:p w14:paraId="379C320F" w14:textId="4DDAD7AE" w:rsidR="008B428F" w:rsidRPr="00093F79" w:rsidRDefault="00093F79">
      <w:pPr>
        <w:rPr>
          <w:b/>
          <w:bCs/>
        </w:rPr>
      </w:pPr>
      <w:r>
        <w:rPr>
          <w:b/>
          <w:bCs/>
        </w:rPr>
        <w:t>Leerlingenraad</w:t>
      </w:r>
    </w:p>
    <w:p w14:paraId="30731506" w14:textId="4C373D0F" w:rsidR="008B428F" w:rsidRDefault="00DD03DE" w:rsidP="008B428F">
      <w:pPr>
        <w:pStyle w:val="Lijstalinea"/>
        <w:numPr>
          <w:ilvl w:val="0"/>
          <w:numId w:val="2"/>
        </w:numPr>
      </w:pPr>
      <w:r>
        <w:t>De leerlingenraad dankt het OC voor de bijdrage aan de voedselbollen. Ze hangen ondertussen in het speelbos, samen met een paar mooie vogelhuisjes. Het voedsel kostte 40 euro, de rekening wordt aan Ivo bezorgd.</w:t>
      </w:r>
    </w:p>
    <w:p w14:paraId="79BC1526" w14:textId="3686CDE3" w:rsidR="008B428F" w:rsidRDefault="00DD03DE" w:rsidP="008B428F">
      <w:pPr>
        <w:pStyle w:val="Lijstalinea"/>
        <w:numPr>
          <w:ilvl w:val="0"/>
          <w:numId w:val="2"/>
        </w:numPr>
      </w:pPr>
      <w:r>
        <w:t>De leerlingenraad wil graag extra dieren op school, bv. konijnen. Ze vragen of het OC hierin kan helpen, financieel en/of met de verzorging van de dieren. Ze spraken al met verschillende juffen en meesters. De meeste staan open voor extra dieren, maar we moeten goed nadenken enerzijds over mogelijke gevolgen voor de school als eigenaar van dieren, anderzijds over het welzijn van de dieren zelf.</w:t>
      </w:r>
      <w:r>
        <w:br/>
        <w:t>De leerlingenraad zal een voorstel uitwerken om voor te leggen op het volgende OC, maar vraagt alvast of er ouders zijn die kunnen helpen met kennis over dieren of verzorging.</w:t>
      </w:r>
    </w:p>
    <w:p w14:paraId="6C955188" w14:textId="373384D7" w:rsidR="00DD03DE" w:rsidRDefault="00DD03DE" w:rsidP="00DD03DE">
      <w:pPr>
        <w:pStyle w:val="Lijstalinea"/>
        <w:numPr>
          <w:ilvl w:val="1"/>
          <w:numId w:val="2"/>
        </w:numPr>
      </w:pPr>
      <w:r>
        <w:t>Bart DM denkt dat de ouders en kinderen uit de wijk zeker een handje zullen willen helpen om de dieren tijdens de vakanties van de nodige verzorging en aandacht te voorzien.</w:t>
      </w:r>
    </w:p>
    <w:p w14:paraId="4E7BF11D" w14:textId="60EB8D4E" w:rsidR="00DD03DE" w:rsidRDefault="00DD03DE" w:rsidP="00DD03DE">
      <w:pPr>
        <w:pStyle w:val="Lijstalinea"/>
        <w:numPr>
          <w:ilvl w:val="1"/>
          <w:numId w:val="2"/>
        </w:numPr>
      </w:pPr>
      <w:r>
        <w:t>Veerle F raadt aan om contact op te nemen met Freija, mama van Rowan</w:t>
      </w:r>
      <w:r w:rsidR="00C166A8">
        <w:t xml:space="preserve"> (2KB)</w:t>
      </w:r>
      <w:r>
        <w:t xml:space="preserve"> en Lydie</w:t>
      </w:r>
      <w:r w:rsidR="00C166A8">
        <w:t xml:space="preserve"> (KPA)</w:t>
      </w:r>
      <w:r>
        <w:t xml:space="preserve"> </w:t>
      </w:r>
      <w:hyperlink r:id="rId6" w:history="1">
        <w:r w:rsidRPr="00982EF7">
          <w:rPr>
            <w:rStyle w:val="Hyperlink"/>
          </w:rPr>
          <w:t>freijalauwens@hotmail.com</w:t>
        </w:r>
      </w:hyperlink>
    </w:p>
    <w:p w14:paraId="45634B86" w14:textId="4531136F" w:rsidR="00A36788" w:rsidRDefault="00A36788" w:rsidP="00DD03DE"/>
    <w:p w14:paraId="06C3589A" w14:textId="53C2B738" w:rsidR="00A36788" w:rsidRDefault="00093F79" w:rsidP="00A36788">
      <w:pPr>
        <w:rPr>
          <w:b/>
          <w:bCs/>
        </w:rPr>
      </w:pPr>
      <w:r>
        <w:rPr>
          <w:b/>
          <w:bCs/>
        </w:rPr>
        <w:t>Financiën</w:t>
      </w:r>
      <w:r w:rsidR="00EA7B77">
        <w:rPr>
          <w:b/>
          <w:bCs/>
        </w:rPr>
        <w:t xml:space="preserve"> (Ivo)</w:t>
      </w:r>
    </w:p>
    <w:p w14:paraId="50872499" w14:textId="72FBD448" w:rsidR="00A36788" w:rsidRDefault="00093F79" w:rsidP="00093F79">
      <w:r>
        <w:t xml:space="preserve">Behalve de verrichtingen i.v.m. de postkaarten en de kalenders </w:t>
      </w:r>
      <w:r w:rsidR="00C166A8">
        <w:t>was er amper beweging</w:t>
      </w:r>
      <w:r>
        <w:t xml:space="preserve"> in de kastoestand. Ivo laat de eer om de opbrengst te verklappen aan Jill, verder in de vergadering.</w:t>
      </w:r>
    </w:p>
    <w:p w14:paraId="7127F028" w14:textId="1F505A8D" w:rsidR="00A36788" w:rsidRDefault="00A36788" w:rsidP="00A36788"/>
    <w:p w14:paraId="68AE9EAC" w14:textId="6E710599" w:rsidR="00A36788" w:rsidRDefault="00A36788" w:rsidP="00A36788">
      <w:pPr>
        <w:rPr>
          <w:b/>
          <w:bCs/>
        </w:rPr>
      </w:pPr>
      <w:r>
        <w:rPr>
          <w:b/>
          <w:bCs/>
        </w:rPr>
        <w:t>Komende activiteiten</w:t>
      </w:r>
    </w:p>
    <w:p w14:paraId="71DE4730" w14:textId="3A2E4BE6" w:rsidR="00A36788" w:rsidRDefault="00A36788" w:rsidP="00093F79">
      <w:pPr>
        <w:pStyle w:val="Lijstalinea"/>
        <w:rPr>
          <w:b/>
          <w:bCs/>
          <w:u w:val="single"/>
        </w:rPr>
      </w:pPr>
      <w:r w:rsidRPr="00093F79">
        <w:rPr>
          <w:b/>
          <w:bCs/>
          <w:u w:val="single"/>
        </w:rPr>
        <w:t>20 maart Lentebistro</w:t>
      </w:r>
      <w:r w:rsidR="00EA7B77">
        <w:rPr>
          <w:b/>
          <w:bCs/>
          <w:u w:val="single"/>
        </w:rPr>
        <w:t xml:space="preserve"> (Liesbet)</w:t>
      </w:r>
    </w:p>
    <w:p w14:paraId="2E8E9E82" w14:textId="5D768BCD" w:rsidR="00093F79" w:rsidRPr="00093F79" w:rsidRDefault="00093F79" w:rsidP="00093F79">
      <w:pPr>
        <w:pStyle w:val="Lijstalinea"/>
        <w:numPr>
          <w:ilvl w:val="0"/>
          <w:numId w:val="2"/>
        </w:numPr>
        <w:rPr>
          <w:u w:val="single"/>
        </w:rPr>
      </w:pPr>
      <w:r>
        <w:t>Het voorstel uit de brainstorm om tapasboxen te maken werd door de kookploeg niet gevolgd</w:t>
      </w:r>
      <w:r w:rsidR="00DD03DE">
        <w:t xml:space="preserve">, om verschillende redenen: </w:t>
      </w:r>
      <w:r w:rsidR="00AE20F3">
        <w:t>hoge</w:t>
      </w:r>
      <w:r w:rsidR="00DD03DE">
        <w:t xml:space="preserve"> kost om verschillende gerechten in één box te voorzien</w:t>
      </w:r>
      <w:r w:rsidR="00AE20F3">
        <w:t xml:space="preserve">, </w:t>
      </w:r>
      <w:r w:rsidR="00DD03DE">
        <w:t>zou tot veel afval leiden, zou heel arbeidsintensief zijn voor de koks.</w:t>
      </w:r>
      <w:r w:rsidR="00DD03DE">
        <w:br/>
      </w:r>
      <w:r w:rsidR="00AE20F3">
        <w:t>D</w:t>
      </w:r>
      <w:r w:rsidR="009B2DD7">
        <w:t xml:space="preserve">e leden van de brainstormgroep </w:t>
      </w:r>
      <w:r w:rsidR="00AE20F3">
        <w:t xml:space="preserve">begrijpen </w:t>
      </w:r>
      <w:r w:rsidR="009B2DD7">
        <w:t xml:space="preserve">de redenering van de kookploeg, </w:t>
      </w:r>
      <w:r w:rsidR="00AE20F3">
        <w:t xml:space="preserve">maar er was toch </w:t>
      </w:r>
      <w:r w:rsidR="009B2DD7">
        <w:t xml:space="preserve">enige teleurstelling. Lessen voor de toekomst: beter aftoetsen en afstemmen tussen de twee groepen, er had bvb. </w:t>
      </w:r>
      <w:r w:rsidR="00AE20F3">
        <w:t>meteen</w:t>
      </w:r>
      <w:r w:rsidR="009B2DD7">
        <w:t xml:space="preserve"> iemand uit de kookploeg betrokken kunnen worden</w:t>
      </w:r>
      <w:r w:rsidR="00AE20F3">
        <w:t xml:space="preserve"> bij de brainstorm</w:t>
      </w:r>
      <w:r w:rsidR="009B2DD7">
        <w:t>.</w:t>
      </w:r>
    </w:p>
    <w:p w14:paraId="34248145" w14:textId="31D61609" w:rsidR="00A36788" w:rsidRPr="009B2DD7" w:rsidRDefault="009B2DD7" w:rsidP="00A36788">
      <w:pPr>
        <w:pStyle w:val="Lijstalinea"/>
        <w:numPr>
          <w:ilvl w:val="0"/>
          <w:numId w:val="2"/>
        </w:numPr>
        <w:rPr>
          <w:b/>
          <w:bCs/>
        </w:rPr>
      </w:pPr>
      <w:r>
        <w:t>1</w:t>
      </w:r>
      <w:r w:rsidRPr="009B2DD7">
        <w:rPr>
          <w:vertAlign w:val="superscript"/>
        </w:rPr>
        <w:t>ste</w:t>
      </w:r>
      <w:r>
        <w:t xml:space="preserve"> vergadering kookploeg: beslist om voor ‘klassiek’ Lentebistro concept te gaan: 1 schotel per persoon met gemakkelijk op te warmen schotels en niet teveel verpakking/afval.</w:t>
      </w:r>
      <w:r w:rsidR="00EA7B77">
        <w:t xml:space="preserve"> De kookploegen koken thuis of in een Hombeeks restaurant. De schotels worden enkel in de namiddag bezorgd.</w:t>
      </w:r>
    </w:p>
    <w:p w14:paraId="01EDA91E" w14:textId="59586D09" w:rsidR="009B2DD7" w:rsidRPr="00A36788" w:rsidRDefault="009B2DD7" w:rsidP="00A36788">
      <w:pPr>
        <w:pStyle w:val="Lijstalinea"/>
        <w:numPr>
          <w:ilvl w:val="0"/>
          <w:numId w:val="2"/>
        </w:numPr>
        <w:rPr>
          <w:b/>
          <w:bCs/>
        </w:rPr>
      </w:pPr>
      <w:r>
        <w:t>2</w:t>
      </w:r>
      <w:r w:rsidRPr="009B2DD7">
        <w:rPr>
          <w:vertAlign w:val="superscript"/>
        </w:rPr>
        <w:t>de</w:t>
      </w:r>
      <w:r>
        <w:t xml:space="preserve"> vergadering kookploeg: beslist welke schotels men zou aanbieden, o.a. osso bucco, ceasar’s salad, maaltijdsoep met noedels </w:t>
      </w:r>
      <w:r w:rsidR="00AE20F3">
        <w:t xml:space="preserve">(vegetarisch) </w:t>
      </w:r>
      <w:r>
        <w:t>en voor de kinderen balletjes</w:t>
      </w:r>
      <w:r w:rsidR="00FF7244">
        <w:t>, visschotel</w:t>
      </w:r>
      <w:r>
        <w:t>.</w:t>
      </w:r>
      <w:r w:rsidR="00AE20F3">
        <w:t xml:space="preserve"> In totaal zijn er 7 schotels.</w:t>
      </w:r>
    </w:p>
    <w:p w14:paraId="3ABD1AFF" w14:textId="50164E3B" w:rsidR="00A36788" w:rsidRPr="00A36788" w:rsidRDefault="009B2DD7" w:rsidP="009B2DD7">
      <w:pPr>
        <w:pStyle w:val="Lijstalinea"/>
        <w:numPr>
          <w:ilvl w:val="0"/>
          <w:numId w:val="2"/>
        </w:numPr>
        <w:rPr>
          <w:b/>
          <w:bCs/>
        </w:rPr>
      </w:pPr>
      <w:r>
        <w:lastRenderedPageBreak/>
        <w:t xml:space="preserve">Volgende vergadering kookploeg op 2 februari: </w:t>
      </w:r>
      <w:r w:rsidR="00FF7244">
        <w:t xml:space="preserve">evaluatie van de </w:t>
      </w:r>
      <w:r>
        <w:t>proef</w:t>
      </w:r>
      <w:r w:rsidR="00FF7244">
        <w:t>momenten</w:t>
      </w:r>
      <w:r>
        <w:t xml:space="preserve"> + vastleggen van de prijzen, wijnen en eventueel andere dranken.</w:t>
      </w:r>
    </w:p>
    <w:p w14:paraId="21A5CD14" w14:textId="748AA501" w:rsidR="00EA7B77" w:rsidRDefault="00EA7B77" w:rsidP="00EA7B77">
      <w:pPr>
        <w:pStyle w:val="Lijstalinea"/>
        <w:numPr>
          <w:ilvl w:val="0"/>
          <w:numId w:val="2"/>
        </w:numPr>
      </w:pPr>
      <w:r>
        <w:t>De logistieke ploeg komt (virtueel) samen op 1 februari om 20u.</w:t>
      </w:r>
    </w:p>
    <w:p w14:paraId="4C32C26F" w14:textId="77777777" w:rsidR="00093F79" w:rsidRPr="00C32786" w:rsidRDefault="00093F79" w:rsidP="00093F79"/>
    <w:p w14:paraId="09B64A5E" w14:textId="35CF9B01" w:rsidR="005A0A9A" w:rsidRDefault="005A0A9A" w:rsidP="00EA7B77">
      <w:pPr>
        <w:pStyle w:val="Lijstalinea"/>
        <w:rPr>
          <w:b/>
          <w:bCs/>
          <w:u w:val="single"/>
        </w:rPr>
      </w:pPr>
      <w:r w:rsidRPr="00EA7B77">
        <w:rPr>
          <w:b/>
          <w:bCs/>
          <w:u w:val="single"/>
        </w:rPr>
        <w:t>Infoavond</w:t>
      </w:r>
      <w:r w:rsidR="00EA7B77">
        <w:rPr>
          <w:b/>
          <w:bCs/>
          <w:u w:val="single"/>
        </w:rPr>
        <w:t xml:space="preserve"> (Veerle M &amp; Veerle F)</w:t>
      </w:r>
    </w:p>
    <w:p w14:paraId="514C19F7" w14:textId="01D6A637" w:rsidR="00EA7B77" w:rsidRPr="00C32786" w:rsidRDefault="00EA7B77" w:rsidP="00C32786">
      <w:pPr>
        <w:pStyle w:val="Lijstalinea"/>
        <w:numPr>
          <w:ilvl w:val="0"/>
          <w:numId w:val="2"/>
        </w:numPr>
        <w:rPr>
          <w:b/>
          <w:bCs/>
          <w:u w:val="single"/>
        </w:rPr>
      </w:pPr>
      <w:r>
        <w:t>Vrees dat er weinig animo zal zijn voor een online infoavond onder de vorm van een webinar. Ouders die nooit bereikt worden, worden op deze manier allicht ook niet bereikt, anderen zijn het online vergaderen grondig beu en voor nog anderen is de sociale component van de infoavond heel belangrijk terwijl die er online niet zou zijn. &gt;&gt; Beter wachten tot het najaar wanneer er hopelijk terug een fysieke infoavond kan ge</w:t>
      </w:r>
      <w:r w:rsidR="00C32786">
        <w:t>organiseerd</w:t>
      </w:r>
      <w:r>
        <w:t xml:space="preserve"> worden?</w:t>
      </w:r>
      <w:r w:rsidR="00C32786">
        <w:br/>
      </w:r>
      <w:r>
        <w:t>Eventueel kan er in tussentijd wel een greep uit het aanbod interessante webinars van andere actoren op de website van het oudercomité geplaatst worden.</w:t>
      </w:r>
    </w:p>
    <w:p w14:paraId="61C60418" w14:textId="7DABEC22" w:rsidR="006C67C6" w:rsidRPr="004B21D3" w:rsidRDefault="00EA7B77" w:rsidP="006C67C6">
      <w:pPr>
        <w:pStyle w:val="Lijstalinea"/>
        <w:numPr>
          <w:ilvl w:val="0"/>
          <w:numId w:val="2"/>
        </w:numPr>
        <w:rPr>
          <w:b/>
          <w:bCs/>
        </w:rPr>
      </w:pPr>
      <w:r>
        <w:t xml:space="preserve">Ook een “speeddate” voor ouders </w:t>
      </w:r>
      <w:r w:rsidR="004B21D3">
        <w:t xml:space="preserve">die elkaar beter willen leren kennen </w:t>
      </w:r>
      <w:r>
        <w:t>wordt overwogen, vooral de kleuter</w:t>
      </w:r>
      <w:r w:rsidR="004B21D3">
        <w:t>klassen</w:t>
      </w:r>
      <w:r>
        <w:t xml:space="preserve"> en eerste leerjaar waar de ouders elkaar nog niet zo goed kennen. </w:t>
      </w:r>
      <w:r w:rsidR="004B21D3">
        <w:t>Er zijn vragen over de wenselijkheid van dergelijk initiatief, over h</w:t>
      </w:r>
      <w:r>
        <w:t xml:space="preserve">oe dit precies in zijn werk zou kunnen gaan, etc. </w:t>
      </w:r>
    </w:p>
    <w:p w14:paraId="2C1D9A24" w14:textId="01358364" w:rsidR="00BB4D0C" w:rsidRPr="004B21D3" w:rsidRDefault="004B21D3" w:rsidP="00BB4D0C">
      <w:pPr>
        <w:pStyle w:val="Lijstalinea"/>
        <w:numPr>
          <w:ilvl w:val="0"/>
          <w:numId w:val="2"/>
        </w:numPr>
        <w:rPr>
          <w:b/>
          <w:bCs/>
        </w:rPr>
      </w:pPr>
      <w:r>
        <w:t>Vince stelt voor dat in kleine groep nog eens samen wordt gekomen, enerzijds om af te kloppen of er al dan niet een online infoavond moet komen, anderzijds om te bekijken wat de mogelijkheden zijn voor het speeddate-idee.</w:t>
      </w:r>
    </w:p>
    <w:p w14:paraId="7CFE3DF5" w14:textId="77777777" w:rsidR="004B21D3" w:rsidRPr="004B21D3" w:rsidRDefault="004B21D3" w:rsidP="004B21D3">
      <w:pPr>
        <w:rPr>
          <w:b/>
          <w:bCs/>
        </w:rPr>
      </w:pPr>
    </w:p>
    <w:p w14:paraId="048069BB" w14:textId="2B52B4B9" w:rsidR="00BB4D0C" w:rsidRDefault="004B21D3" w:rsidP="00BB4D0C">
      <w:pPr>
        <w:rPr>
          <w:b/>
          <w:bCs/>
        </w:rPr>
      </w:pPr>
      <w:r>
        <w:rPr>
          <w:b/>
          <w:bCs/>
        </w:rPr>
        <w:t>Website (Niek)</w:t>
      </w:r>
    </w:p>
    <w:p w14:paraId="36519973" w14:textId="5C2BDB6D" w:rsidR="004B21D3" w:rsidRPr="004B21D3" w:rsidRDefault="004B21D3" w:rsidP="004B21D3">
      <w:pPr>
        <w:pStyle w:val="Lijstalinea"/>
        <w:numPr>
          <w:ilvl w:val="0"/>
          <w:numId w:val="2"/>
        </w:numPr>
        <w:rPr>
          <w:b/>
          <w:bCs/>
        </w:rPr>
      </w:pPr>
      <w:r>
        <w:t xml:space="preserve">Nood aan informatie om de website te vullen: o.a. de missie/visie-tekst en foto’s. Oproep aan wie foto’s heeft (sfeerfoto’s van voorbije activiteiten en foto’s van projecten die mee door het OC gefinancierd werden) om deze te uploaden op de Google Drive </w:t>
      </w:r>
      <w:r w:rsidR="00C32786">
        <w:t>die</w:t>
      </w:r>
      <w:r>
        <w:t xml:space="preserve"> Niek</w:t>
      </w:r>
      <w:r w:rsidR="00C32786">
        <w:t xml:space="preserve"> aanmaakte</w:t>
      </w:r>
      <w:r>
        <w:t xml:space="preserve">: </w:t>
      </w:r>
      <w:hyperlink r:id="rId7" w:history="1">
        <w:r w:rsidRPr="00982EF7">
          <w:rPr>
            <w:rStyle w:val="Hyperlink"/>
          </w:rPr>
          <w:t>https://tinyurl.com/OCesdoorn</w:t>
        </w:r>
      </w:hyperlink>
    </w:p>
    <w:p w14:paraId="42DE5618" w14:textId="65AD9531" w:rsidR="00BB4D0C" w:rsidRDefault="004B21D3" w:rsidP="00BB4D0C">
      <w:pPr>
        <w:pStyle w:val="Lijstalinea"/>
        <w:numPr>
          <w:ilvl w:val="0"/>
          <w:numId w:val="2"/>
        </w:numPr>
      </w:pPr>
      <w:r>
        <w:t>Winkel/Bestelaanbod kan begin maart gelanceerd worden als de nodige info tijdig wordt aangeleverd (uitgebreide productinfo met ingrediëntenlijst (allerg</w:t>
      </w:r>
      <w:r w:rsidR="00C32786">
        <w:t>enen</w:t>
      </w:r>
      <w:r>
        <w:t>info), foto’s van de gerechten,…). Niek stemt nog af met Ivo i.v.m. betalingen via de webshop.</w:t>
      </w:r>
    </w:p>
    <w:p w14:paraId="4EB6480F" w14:textId="5D846CAE" w:rsidR="004B21D3" w:rsidRDefault="004B21D3" w:rsidP="00BB4D0C">
      <w:pPr>
        <w:pStyle w:val="Lijstalinea"/>
        <w:numPr>
          <w:ilvl w:val="0"/>
          <w:numId w:val="2"/>
        </w:numPr>
      </w:pPr>
      <w:r>
        <w:t>Samen met de lancering van de website zou ook een poll gelanceerd kunnen worden, bv. over de infoavond of iets anders.</w:t>
      </w:r>
    </w:p>
    <w:p w14:paraId="1B59DFFB" w14:textId="5ED65BE3" w:rsidR="0070553B" w:rsidRDefault="0070553B" w:rsidP="0070553B"/>
    <w:p w14:paraId="608FFACA" w14:textId="70F2C21E" w:rsidR="0070553B" w:rsidRDefault="0070553B" w:rsidP="0070553B">
      <w:pPr>
        <w:rPr>
          <w:b/>
          <w:bCs/>
        </w:rPr>
      </w:pPr>
      <w:r>
        <w:rPr>
          <w:b/>
          <w:bCs/>
        </w:rPr>
        <w:t>Postkaarten en kalenders (Jill)</w:t>
      </w:r>
    </w:p>
    <w:p w14:paraId="59159CE1" w14:textId="6C236BF7" w:rsidR="0070553B" w:rsidRDefault="004B21D3" w:rsidP="0070553B">
      <w:pPr>
        <w:pStyle w:val="Lijstalinea"/>
        <w:numPr>
          <w:ilvl w:val="0"/>
          <w:numId w:val="2"/>
        </w:numPr>
      </w:pPr>
      <w:r>
        <w:t xml:space="preserve">Jill heeft </w:t>
      </w:r>
      <w:r w:rsidR="0070553B">
        <w:t>feedback gevraagd aan ouders en leerkrachten</w:t>
      </w:r>
      <w:r>
        <w:t>. Er zijn heel veel positieve opmerkingen gekomen</w:t>
      </w:r>
      <w:r w:rsidR="007A2E7B">
        <w:t>, maar ook enkele aandachtspunten.</w:t>
      </w:r>
    </w:p>
    <w:p w14:paraId="25F1C50A" w14:textId="2A2E8155" w:rsidR="007A2E7B" w:rsidRDefault="007A2E7B" w:rsidP="0070553B">
      <w:pPr>
        <w:pStyle w:val="Lijstalinea"/>
        <w:numPr>
          <w:ilvl w:val="0"/>
          <w:numId w:val="2"/>
        </w:numPr>
      </w:pPr>
      <w:r>
        <w:rPr>
          <w:u w:val="single"/>
        </w:rPr>
        <w:t>Kalenders:</w:t>
      </w:r>
      <w:r>
        <w:t xml:space="preserve"> eerste keer dat dit enkel zw/w was, daar is zo goed als geen reactie op gekomen. Er zijn wel minder kalenders verkocht dan vorig jaar (270). Veelgehoorde opmerking was dat er een groot verschil was tussen de kwaliteit van de foto’s van verschillende klassen. Opbrengst ca. 500 euro.</w:t>
      </w:r>
    </w:p>
    <w:p w14:paraId="41B0398C" w14:textId="76C02456" w:rsidR="007A2E7B" w:rsidRPr="007A2E7B" w:rsidRDefault="007A2E7B" w:rsidP="007A2E7B">
      <w:pPr>
        <w:pStyle w:val="Lijstalinea"/>
        <w:numPr>
          <w:ilvl w:val="0"/>
          <w:numId w:val="2"/>
        </w:numPr>
        <w:rPr>
          <w:u w:val="single"/>
        </w:rPr>
      </w:pPr>
      <w:r>
        <w:rPr>
          <w:u w:val="single"/>
        </w:rPr>
        <w:t>Postkaarten:</w:t>
      </w:r>
      <w:r>
        <w:t xml:space="preserve"> kaarten die niet verkocht werden, werden soms weggegooid. Doordat de actie vrij last-minute kwam, de kleuterschool dicht moest en de vakantie verlengd werd, is er van de leerkrachten veel werk bij komen kijken om alle tekeningen tijdig op de post te krijgen. Ook het opvolgen van de betalingen was veel werk voor de leerkrachten (hopelijk volgend jaar beter via de website). Zowel vanuit ouders als leerkrachten signalen dat de actie </w:t>
      </w:r>
      <w:r w:rsidR="00C32786">
        <w:t xml:space="preserve">zeker </w:t>
      </w:r>
      <w:r>
        <w:t xml:space="preserve">voor herhaling </w:t>
      </w:r>
      <w:r>
        <w:lastRenderedPageBreak/>
        <w:t>vatbaar is.</w:t>
      </w:r>
      <w:r>
        <w:br/>
        <w:t>Er zijn 2016 sets postkaarten verkocht. Opbrengst ca. 6000 euro.</w:t>
      </w:r>
      <w:r w:rsidR="00C32786">
        <w:t xml:space="preserve"> Superknap, dikke merci voor Jill!</w:t>
      </w:r>
    </w:p>
    <w:p w14:paraId="6DA5288F" w14:textId="3BFFE8EE" w:rsidR="009B716D" w:rsidRPr="00A323B9" w:rsidRDefault="007A2E7B" w:rsidP="009B716D">
      <w:pPr>
        <w:pStyle w:val="Lijstalinea"/>
        <w:numPr>
          <w:ilvl w:val="0"/>
          <w:numId w:val="2"/>
        </w:numPr>
        <w:rPr>
          <w:u w:val="single"/>
        </w:rPr>
      </w:pPr>
      <w:r>
        <w:rPr>
          <w:u w:val="single"/>
        </w:rPr>
        <w:t xml:space="preserve">Algemeen punt van feedback: </w:t>
      </w:r>
      <w:r>
        <w:t>zijn er niet teveel acties? Voelen ouders zich niet soms onder druk gezet</w:t>
      </w:r>
      <w:r w:rsidR="00A323B9">
        <w:t xml:space="preserve"> om dingen te kopen? Vince/Gudrun lanceren voorstel om OC een budget te laten voorzien voor ouders en leerlingen die het financieel moeilijker hebben. Dit is niet evident en iets waarin we ons moeten laten begeleiden door andere actoren met expertise op dat gebied (CLB/ Sociaal Huis/ Netwerk tegen armoede…), o.a. welke ondersteuning kan je bieden, hoe communiceer je dit, hoe ga je ermee om, hoe bepaal je wie er al dan niet in aanmerking komt, etc.</w:t>
      </w:r>
    </w:p>
    <w:p w14:paraId="6397D417" w14:textId="77777777" w:rsidR="00A323B9" w:rsidRPr="00A323B9" w:rsidRDefault="00A323B9" w:rsidP="00A323B9">
      <w:pPr>
        <w:rPr>
          <w:u w:val="single"/>
        </w:rPr>
      </w:pPr>
    </w:p>
    <w:p w14:paraId="4511BBEE" w14:textId="141C613F" w:rsidR="009B716D" w:rsidRPr="00A323B9" w:rsidRDefault="009B716D" w:rsidP="00A323B9">
      <w:pPr>
        <w:rPr>
          <w:b/>
          <w:bCs/>
        </w:rPr>
      </w:pPr>
      <w:r>
        <w:rPr>
          <w:b/>
          <w:bCs/>
        </w:rPr>
        <w:t>Missie/Visie</w:t>
      </w:r>
      <w:r w:rsidR="00A323B9">
        <w:rPr>
          <w:b/>
          <w:bCs/>
        </w:rPr>
        <w:t xml:space="preserve"> (Sara, Jill, Vince)</w:t>
      </w:r>
    </w:p>
    <w:p w14:paraId="63EFA6B9" w14:textId="443EFE57" w:rsidR="0074552B" w:rsidRPr="005F4B01" w:rsidRDefault="00A323B9" w:rsidP="009B716D">
      <w:pPr>
        <w:pStyle w:val="Lijstalinea"/>
        <w:numPr>
          <w:ilvl w:val="0"/>
          <w:numId w:val="2"/>
        </w:numPr>
        <w:rPr>
          <w:b/>
          <w:bCs/>
        </w:rPr>
      </w:pPr>
      <w:r>
        <w:t>De tekst werd in break-out rooms besproken, de resultaten achteraf teruggekoppeld naar de groep</w:t>
      </w:r>
      <w:r w:rsidR="005F4B01">
        <w:t>. Volgende punten kwamen naar boven:</w:t>
      </w:r>
    </w:p>
    <w:p w14:paraId="5C309158" w14:textId="5A5235F9" w:rsidR="005F4B01" w:rsidRPr="005F4B01" w:rsidRDefault="005F4B01" w:rsidP="005F4B01">
      <w:pPr>
        <w:pStyle w:val="Lijstalinea"/>
        <w:numPr>
          <w:ilvl w:val="1"/>
          <w:numId w:val="2"/>
        </w:numPr>
        <w:rPr>
          <w:b/>
          <w:bCs/>
        </w:rPr>
      </w:pPr>
      <w:r>
        <w:t>Goede en duidelijk geschreven tekst. Heldere taal, goed gestructureerd.</w:t>
      </w:r>
    </w:p>
    <w:p w14:paraId="1B728127" w14:textId="1E4D9337" w:rsidR="005F4B01" w:rsidRPr="005F4B01" w:rsidRDefault="005F4B01" w:rsidP="005F4B01">
      <w:pPr>
        <w:pStyle w:val="Lijstalinea"/>
        <w:numPr>
          <w:ilvl w:val="1"/>
          <w:numId w:val="2"/>
        </w:numPr>
        <w:rPr>
          <w:b/>
          <w:bCs/>
        </w:rPr>
      </w:pPr>
      <w:r>
        <w:t>In zijn huidige vorm wat ‘zwaar’ en weinig enthousiasmerend. De doorlopende tekst is niet het finaal product. Het is belangrijk dat die goed zit, maar het visueel aantrekkelijker voorstellen en hiermee enthousiasmeren is een volgende stap.</w:t>
      </w:r>
    </w:p>
    <w:p w14:paraId="4E3CA9A1" w14:textId="4DCBACCD" w:rsidR="005F4B01" w:rsidRPr="005F4B01" w:rsidRDefault="005F4B01" w:rsidP="005F4B01">
      <w:pPr>
        <w:pStyle w:val="Lijstalinea"/>
        <w:numPr>
          <w:ilvl w:val="2"/>
          <w:numId w:val="2"/>
        </w:numPr>
        <w:rPr>
          <w:b/>
          <w:bCs/>
        </w:rPr>
      </w:pPr>
      <w:r>
        <w:t>Ideeën om de tekst uit te dragen: korter en meer puntgewijs werken, visueel aantrekkelijker maken (grafisch ontwerper inschakelen), buttons met kernzinnen op de website, filmpje met OC-leden die kleine stukjes inspreken,…</w:t>
      </w:r>
    </w:p>
    <w:p w14:paraId="172FC1EB" w14:textId="211554A3" w:rsidR="005F4B01" w:rsidRPr="005F4B01" w:rsidRDefault="005F4B01" w:rsidP="0074552B">
      <w:pPr>
        <w:pStyle w:val="Lijstalinea"/>
        <w:numPr>
          <w:ilvl w:val="1"/>
          <w:numId w:val="2"/>
        </w:numPr>
        <w:rPr>
          <w:b/>
          <w:bCs/>
        </w:rPr>
      </w:pPr>
      <w:r>
        <w:t>Belangrijk punt is</w:t>
      </w:r>
      <w:r w:rsidR="00C00F3F">
        <w:t xml:space="preserve"> het </w:t>
      </w:r>
      <w:r w:rsidR="00A323B9" w:rsidRPr="005F4B01">
        <w:rPr>
          <w:b/>
          <w:bCs/>
        </w:rPr>
        <w:t xml:space="preserve">samen </w:t>
      </w:r>
      <w:r w:rsidR="00C00F3F">
        <w:t xml:space="preserve">aspect. </w:t>
      </w:r>
      <w:r w:rsidR="00A323B9">
        <w:t>Ouders en school in OC vertegenwoordigd,</w:t>
      </w:r>
      <w:r w:rsidR="00C00F3F">
        <w:t xml:space="preserve"> wisselwerking en win-win. </w:t>
      </w:r>
      <w:r>
        <w:t>Mag er nog</w:t>
      </w:r>
      <w:r w:rsidR="00A323B9">
        <w:t xml:space="preserve"> meer uit springen.</w:t>
      </w:r>
    </w:p>
    <w:p w14:paraId="4A5CB8C5" w14:textId="5E2AE9CD" w:rsidR="005F4B01" w:rsidRPr="005F4B01" w:rsidRDefault="00C166A8" w:rsidP="0074552B">
      <w:pPr>
        <w:pStyle w:val="Lijstalinea"/>
        <w:numPr>
          <w:ilvl w:val="1"/>
          <w:numId w:val="2"/>
        </w:numPr>
        <w:rPr>
          <w:b/>
          <w:bCs/>
        </w:rPr>
      </w:pPr>
      <w:r>
        <w:t>Dat de visie van de school gedragen wordt door het OC is geen vanzelfsprekendheid, maar iets dat door dialoog en participatie voortdurend moet onderhouden worden. Dat aspect zou ook</w:t>
      </w:r>
      <w:r w:rsidR="00C32786">
        <w:t>/meer</w:t>
      </w:r>
      <w:r>
        <w:t xml:space="preserve"> aan bod mogen komen.</w:t>
      </w:r>
    </w:p>
    <w:p w14:paraId="3E82B100" w14:textId="77777777" w:rsidR="005F4B01" w:rsidRPr="005F4B01" w:rsidRDefault="005F4B01" w:rsidP="005F4B01">
      <w:pPr>
        <w:pStyle w:val="Lijstalinea"/>
        <w:numPr>
          <w:ilvl w:val="1"/>
          <w:numId w:val="2"/>
        </w:numPr>
        <w:rPr>
          <w:b/>
          <w:bCs/>
        </w:rPr>
      </w:pPr>
      <w:r>
        <w:t>Sommige bullets onder 4.2 zijn wat vaag en mogen meer worden uitgewerkt.</w:t>
      </w:r>
    </w:p>
    <w:p w14:paraId="2B76D048" w14:textId="47F0F5B8" w:rsidR="00DF5599" w:rsidRPr="00C166A8" w:rsidRDefault="005F4B01" w:rsidP="00DF5599">
      <w:pPr>
        <w:pStyle w:val="Lijstalinea"/>
        <w:numPr>
          <w:ilvl w:val="1"/>
          <w:numId w:val="2"/>
        </w:numPr>
        <w:rPr>
          <w:b/>
          <w:bCs/>
        </w:rPr>
      </w:pPr>
      <w:r>
        <w:t>Kleine taalfout opgemerkt in het kader “Wat is het OC” &gt;&gt; de groep ‘streeft’ (i.p.v. streven).</w:t>
      </w:r>
    </w:p>
    <w:p w14:paraId="020F5DA7" w14:textId="77777777" w:rsidR="00C166A8" w:rsidRPr="00C166A8" w:rsidRDefault="00C166A8" w:rsidP="00C166A8">
      <w:pPr>
        <w:rPr>
          <w:b/>
          <w:bCs/>
        </w:rPr>
      </w:pPr>
    </w:p>
    <w:p w14:paraId="70F4DE92" w14:textId="2305FD88" w:rsidR="00DF5599" w:rsidRDefault="00DF5599" w:rsidP="00DF5599">
      <w:pPr>
        <w:rPr>
          <w:b/>
          <w:bCs/>
        </w:rPr>
      </w:pPr>
      <w:r>
        <w:rPr>
          <w:b/>
          <w:bCs/>
        </w:rPr>
        <w:t xml:space="preserve">Mededelingen </w:t>
      </w:r>
      <w:r w:rsidR="0063129E">
        <w:rPr>
          <w:b/>
          <w:bCs/>
        </w:rPr>
        <w:t>uit de school</w:t>
      </w:r>
    </w:p>
    <w:p w14:paraId="30A5D45F" w14:textId="55160CA8" w:rsidR="0063129E" w:rsidRDefault="00C32786" w:rsidP="00DF5599">
      <w:pPr>
        <w:pStyle w:val="Lijstalinea"/>
        <w:numPr>
          <w:ilvl w:val="0"/>
          <w:numId w:val="2"/>
        </w:numPr>
      </w:pPr>
      <w:r>
        <w:t>C</w:t>
      </w:r>
      <w:r w:rsidR="00DF5599">
        <w:t>arnaval</w:t>
      </w:r>
      <w:r w:rsidR="0063129E">
        <w:t>: thema’s kleur en mode. Vanaf 2 februari een hele week carnaval. De regenboog is zijn kleuren kwijt. Kinderen komen de hele week elke dag in een andere kleur naar school (kleuren terugbrengen). Op de laatste dag moeten de kinderen modeontwerpen maken voor modeontwerpe</w:t>
      </w:r>
      <w:r>
        <w:t>r</w:t>
      </w:r>
      <w:r w:rsidR="0063129E">
        <w:t xml:space="preserve"> meester Joeri en volgt er een mannequin challenge.</w:t>
      </w:r>
    </w:p>
    <w:p w14:paraId="0141B083" w14:textId="26D42DC3" w:rsidR="0063129E" w:rsidRDefault="00C32786" w:rsidP="0063129E">
      <w:pPr>
        <w:pStyle w:val="Lijstalinea"/>
        <w:numPr>
          <w:ilvl w:val="0"/>
          <w:numId w:val="2"/>
        </w:numPr>
      </w:pPr>
      <w:r>
        <w:t>D</w:t>
      </w:r>
      <w:r w:rsidR="0063129E">
        <w:t xml:space="preserve">ezelfde week is ook de week tegen pesten waar in alle jaren aandacht aan wordt besteed. </w:t>
      </w:r>
    </w:p>
    <w:p w14:paraId="5E04369F" w14:textId="0464D645" w:rsidR="005E5C84" w:rsidRDefault="00C32786" w:rsidP="0063129E">
      <w:pPr>
        <w:pStyle w:val="Lijstalinea"/>
        <w:numPr>
          <w:ilvl w:val="0"/>
          <w:numId w:val="2"/>
        </w:numPr>
      </w:pPr>
      <w:r>
        <w:t>Corona</w:t>
      </w:r>
      <w:r w:rsidR="0063129E">
        <w:t xml:space="preserve"> komt </w:t>
      </w:r>
      <w:r>
        <w:t>weer zeer dichtbij</w:t>
      </w:r>
      <w:r w:rsidR="0063129E">
        <w:t>. Sinds vandaag moeten de kinderen van 5</w:t>
      </w:r>
      <w:r w:rsidR="0063129E" w:rsidRPr="0063129E">
        <w:rPr>
          <w:vertAlign w:val="superscript"/>
        </w:rPr>
        <w:t>de</w:t>
      </w:r>
      <w:r w:rsidR="0063129E">
        <w:t xml:space="preserve"> en 6</w:t>
      </w:r>
      <w:r w:rsidR="0063129E" w:rsidRPr="0063129E">
        <w:rPr>
          <w:vertAlign w:val="superscript"/>
        </w:rPr>
        <w:t>de</w:t>
      </w:r>
      <w:r w:rsidR="0063129E">
        <w:t xml:space="preserve"> leerjaar mondmaskers dragen als ze contact hadden met iemand die in quarantaine moet. </w:t>
      </w:r>
      <w:r w:rsidR="005E5C84">
        <w:t>De school en alle leerkrachten doen hun best, maar het onderwijs staat onder druk: leerkrachten moeten op afstand les geven, er gaat veel energie naar het naleven van de maatregelen (bubbels, mondmaskers)</w:t>
      </w:r>
      <w:r>
        <w:t>, d</w:t>
      </w:r>
      <w:r w:rsidR="005E5C84">
        <w:t>e zorgleerkrachten moeten veel tijd besteden aan opvolgen van kinderen in quarantaine, etc.</w:t>
      </w:r>
    </w:p>
    <w:p w14:paraId="2998EF82" w14:textId="77777777" w:rsidR="005E5C84" w:rsidRDefault="005E5C84" w:rsidP="005E5C84">
      <w:pPr>
        <w:rPr>
          <w:b/>
          <w:bCs/>
        </w:rPr>
      </w:pPr>
    </w:p>
    <w:p w14:paraId="6D7F7A40" w14:textId="76172742" w:rsidR="0070553B" w:rsidRPr="00BB4D0C" w:rsidRDefault="00242E34" w:rsidP="0070553B">
      <w:r>
        <w:rPr>
          <w:b/>
          <w:bCs/>
        </w:rPr>
        <w:t>Volgende vergadering</w:t>
      </w:r>
      <w:r w:rsidR="005E5C84">
        <w:rPr>
          <w:b/>
          <w:bCs/>
        </w:rPr>
        <w:t xml:space="preserve"> &gt;&gt;&gt; </w:t>
      </w:r>
      <w:r>
        <w:t>maandag 1 maart 2021, 20u</w:t>
      </w:r>
    </w:p>
    <w:sectPr w:rsidR="0070553B" w:rsidRPr="00BB4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A755C"/>
    <w:multiLevelType w:val="hybridMultilevel"/>
    <w:tmpl w:val="61D802AA"/>
    <w:lvl w:ilvl="0" w:tplc="0F00DE00">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79650F7"/>
    <w:multiLevelType w:val="hybridMultilevel"/>
    <w:tmpl w:val="CF30F056"/>
    <w:lvl w:ilvl="0" w:tplc="B6B850F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76"/>
    <w:rsid w:val="000402B8"/>
    <w:rsid w:val="00093F79"/>
    <w:rsid w:val="00111465"/>
    <w:rsid w:val="00231E76"/>
    <w:rsid w:val="00242E34"/>
    <w:rsid w:val="002D1621"/>
    <w:rsid w:val="00384583"/>
    <w:rsid w:val="004B21D3"/>
    <w:rsid w:val="005A0A9A"/>
    <w:rsid w:val="005E5C84"/>
    <w:rsid w:val="005F4B01"/>
    <w:rsid w:val="0063129E"/>
    <w:rsid w:val="006C67C6"/>
    <w:rsid w:val="0070553B"/>
    <w:rsid w:val="0074552B"/>
    <w:rsid w:val="00784318"/>
    <w:rsid w:val="007A2E7B"/>
    <w:rsid w:val="007C29F5"/>
    <w:rsid w:val="008B428F"/>
    <w:rsid w:val="009B2DD7"/>
    <w:rsid w:val="009B716D"/>
    <w:rsid w:val="00A323B9"/>
    <w:rsid w:val="00A36788"/>
    <w:rsid w:val="00AE20F3"/>
    <w:rsid w:val="00BB4D0C"/>
    <w:rsid w:val="00C00F3F"/>
    <w:rsid w:val="00C166A8"/>
    <w:rsid w:val="00C32786"/>
    <w:rsid w:val="00DD03DE"/>
    <w:rsid w:val="00DF5599"/>
    <w:rsid w:val="00EA7B77"/>
    <w:rsid w:val="00FA70C8"/>
    <w:rsid w:val="00FD0409"/>
    <w:rsid w:val="00FF72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7CE6"/>
  <w15:chartTrackingRefBased/>
  <w15:docId w15:val="{EE945D8F-A334-44E1-83E1-F9DADBAA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428F"/>
    <w:pPr>
      <w:ind w:left="720"/>
      <w:contextualSpacing/>
    </w:pPr>
  </w:style>
  <w:style w:type="character" w:styleId="Hyperlink">
    <w:name w:val="Hyperlink"/>
    <w:basedOn w:val="Standaardalinea-lettertype"/>
    <w:uiPriority w:val="99"/>
    <w:unhideWhenUsed/>
    <w:rsid w:val="00BB4D0C"/>
    <w:rPr>
      <w:color w:val="0563C1" w:themeColor="hyperlink"/>
      <w:u w:val="single"/>
    </w:rPr>
  </w:style>
  <w:style w:type="character" w:styleId="Onopgelostemelding">
    <w:name w:val="Unresolved Mention"/>
    <w:basedOn w:val="Standaardalinea-lettertype"/>
    <w:uiPriority w:val="99"/>
    <w:semiHidden/>
    <w:unhideWhenUsed/>
    <w:rsid w:val="00BB4D0C"/>
    <w:rPr>
      <w:color w:val="605E5C"/>
      <w:shd w:val="clear" w:color="auto" w:fill="E1DFDD"/>
    </w:rPr>
  </w:style>
  <w:style w:type="character" w:customStyle="1" w:styleId="Kop1Char">
    <w:name w:val="Kop 1 Char"/>
    <w:basedOn w:val="Standaardalinea-lettertype"/>
    <w:link w:val="Kop1"/>
    <w:uiPriority w:val="9"/>
    <w:rsid w:val="009B2DD7"/>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FD0409"/>
    <w:rPr>
      <w:sz w:val="16"/>
      <w:szCs w:val="16"/>
    </w:rPr>
  </w:style>
  <w:style w:type="paragraph" w:styleId="Tekstopmerking">
    <w:name w:val="annotation text"/>
    <w:basedOn w:val="Standaard"/>
    <w:link w:val="TekstopmerkingChar"/>
    <w:uiPriority w:val="99"/>
    <w:semiHidden/>
    <w:unhideWhenUsed/>
    <w:rsid w:val="00FD04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0409"/>
    <w:rPr>
      <w:sz w:val="20"/>
      <w:szCs w:val="20"/>
    </w:rPr>
  </w:style>
  <w:style w:type="paragraph" w:styleId="Onderwerpvanopmerking">
    <w:name w:val="annotation subject"/>
    <w:basedOn w:val="Tekstopmerking"/>
    <w:next w:val="Tekstopmerking"/>
    <w:link w:val="OnderwerpvanopmerkingChar"/>
    <w:uiPriority w:val="99"/>
    <w:semiHidden/>
    <w:unhideWhenUsed/>
    <w:rsid w:val="00FD0409"/>
    <w:rPr>
      <w:b/>
      <w:bCs/>
    </w:rPr>
  </w:style>
  <w:style w:type="character" w:customStyle="1" w:styleId="OnderwerpvanopmerkingChar">
    <w:name w:val="Onderwerp van opmerking Char"/>
    <w:basedOn w:val="TekstopmerkingChar"/>
    <w:link w:val="Onderwerpvanopmerking"/>
    <w:uiPriority w:val="99"/>
    <w:semiHidden/>
    <w:rsid w:val="00FD0409"/>
    <w:rPr>
      <w:b/>
      <w:bCs/>
      <w:sz w:val="20"/>
      <w:szCs w:val="20"/>
    </w:rPr>
  </w:style>
  <w:style w:type="paragraph" w:styleId="Ballontekst">
    <w:name w:val="Balloon Text"/>
    <w:basedOn w:val="Standaard"/>
    <w:link w:val="BallontekstChar"/>
    <w:uiPriority w:val="99"/>
    <w:semiHidden/>
    <w:unhideWhenUsed/>
    <w:rsid w:val="00FD04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0409"/>
    <w:rPr>
      <w:rFonts w:ascii="Segoe UI" w:hAnsi="Segoe UI" w:cs="Segoe UI"/>
      <w:sz w:val="18"/>
      <w:szCs w:val="18"/>
    </w:rPr>
  </w:style>
  <w:style w:type="character" w:styleId="GevolgdeHyperlink">
    <w:name w:val="FollowedHyperlink"/>
    <w:basedOn w:val="Standaardalinea-lettertype"/>
    <w:uiPriority w:val="99"/>
    <w:semiHidden/>
    <w:unhideWhenUsed/>
    <w:rsid w:val="00C327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inyurl.com/OCesdoor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eijalauwens@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08DF-25D0-447C-B653-1D35DEEE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7258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Moortgat Lieselotte</dc:creator>
  <cp:keywords/>
  <dc:description/>
  <cp:lastModifiedBy>De Meester Niek</cp:lastModifiedBy>
  <cp:revision>2</cp:revision>
  <dcterms:created xsi:type="dcterms:W3CDTF">2021-02-07T13:51:00Z</dcterms:created>
  <dcterms:modified xsi:type="dcterms:W3CDTF">2021-02-07T13:51:00Z</dcterms:modified>
</cp:coreProperties>
</file>